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73D17" w14:textId="4A2E4B22" w:rsidR="00B96BB2" w:rsidRPr="00B96BB2" w:rsidRDefault="00B96BB2" w:rsidP="00B96BB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B96BB2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742F6FE9" w14:textId="3244EDD1" w:rsidR="00B96BB2" w:rsidRPr="00B96BB2" w:rsidRDefault="00B96BB2" w:rsidP="00B96BB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B96BB2">
        <w:rPr>
          <w:rFonts w:ascii="Times New Roman" w:hAnsi="Times New Roman" w:cs="Times New Roman"/>
          <w:b/>
          <w:bCs/>
          <w:sz w:val="28"/>
          <w:szCs w:val="28"/>
        </w:rPr>
        <w:t xml:space="preserve">Szkolne Rozgrywki Matematyczno-Przyrodnicze – zestaw </w:t>
      </w:r>
      <w:r w:rsidR="00807859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5AE529FD" w14:textId="4DD5C7B9" w:rsidR="00B96BB2" w:rsidRPr="00B96BB2" w:rsidRDefault="00B96BB2" w:rsidP="00B96BB2">
      <w:pPr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Pr="00B96BB2">
        <w:rPr>
          <w:rFonts w:ascii="Times New Roman" w:hAnsi="Times New Roman" w:cs="Times New Roman"/>
          <w:b/>
          <w:bCs/>
          <w:sz w:val="28"/>
          <w:szCs w:val="28"/>
        </w:rPr>
        <w:t>GEOGRAFIA</w:t>
      </w:r>
    </w:p>
    <w:p w14:paraId="3DD1F552" w14:textId="4E72F6ED" w:rsidR="00434B78" w:rsidRPr="00434B78" w:rsidRDefault="00434B78" w:rsidP="00434B78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34B78">
        <w:rPr>
          <w:rFonts w:ascii="Times New Roman" w:hAnsi="Times New Roman" w:cs="Times New Roman"/>
          <w:b/>
          <w:bCs/>
          <w:sz w:val="20"/>
          <w:szCs w:val="20"/>
        </w:rPr>
        <w:t>Zaznacz na mapie pasy rzeźby Polski:</w:t>
      </w:r>
      <w:r w:rsidR="00EA6B1C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   (</w:t>
      </w:r>
      <w:r w:rsidR="00016DFA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EA6B1C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2D201534" w14:textId="59A071C2" w:rsidR="00434B78" w:rsidRDefault="00434B78" w:rsidP="00434B78">
      <w:pPr>
        <w:spacing w:line="360" w:lineRule="auto"/>
        <w:ind w:left="360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B391017" wp14:editId="6EDED2B8">
            <wp:extent cx="3905250" cy="3466976"/>
            <wp:effectExtent l="0" t="0" r="0" b="635"/>
            <wp:docPr id="2" name="Obraz 1" descr="Lekcja WOP klasa 5B 20/03/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ekcja WOP klasa 5B 20/03/20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996" cy="3496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72E3A" w14:textId="7558B935" w:rsidR="00434B78" w:rsidRPr="00EA6B1C" w:rsidRDefault="00A7589E" w:rsidP="00EA6B1C">
      <w:pPr>
        <w:pStyle w:val="Akapitzlist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A6B1C">
        <w:rPr>
          <w:rFonts w:ascii="Times New Roman" w:hAnsi="Times New Roman" w:cs="Times New Roman"/>
          <w:b/>
          <w:bCs/>
          <w:sz w:val="20"/>
          <w:szCs w:val="20"/>
        </w:rPr>
        <w:t>Uzupełnij tabelę przypisując wymienione krainy geograficzne do odpowiednich państw:</w:t>
      </w:r>
      <w:r w:rsidR="00EA6B1C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(</w:t>
      </w:r>
      <w:r w:rsidR="002D3D3D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="00EA6B1C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1E27B109" w14:textId="287BBF20" w:rsidR="00A7589E" w:rsidRPr="00A7589E" w:rsidRDefault="00A7589E" w:rsidP="004C123D">
      <w:pPr>
        <w:spacing w:line="48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Morawy, Andaluzja, </w:t>
      </w:r>
      <w:r w:rsidR="000F46C6">
        <w:rPr>
          <w:rFonts w:ascii="Times New Roman" w:hAnsi="Times New Roman" w:cs="Times New Roman"/>
          <w:i/>
          <w:iCs/>
          <w:sz w:val="20"/>
          <w:szCs w:val="20"/>
        </w:rPr>
        <w:t xml:space="preserve">Podole,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Prowansja, Fryzja, </w:t>
      </w:r>
      <w:r w:rsidR="000F46C6">
        <w:rPr>
          <w:rFonts w:ascii="Times New Roman" w:hAnsi="Times New Roman" w:cs="Times New Roman"/>
          <w:i/>
          <w:iCs/>
          <w:sz w:val="20"/>
          <w:szCs w:val="20"/>
        </w:rPr>
        <w:t xml:space="preserve">Badenia, 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Kornwalia, Kurpie, Lombardia, </w:t>
      </w:r>
      <w:r w:rsidR="000F46C6">
        <w:rPr>
          <w:rFonts w:ascii="Times New Roman" w:hAnsi="Times New Roman" w:cs="Times New Roman"/>
          <w:i/>
          <w:iCs/>
          <w:sz w:val="20"/>
          <w:szCs w:val="20"/>
        </w:rPr>
        <w:t>Normandia, Walia, Kra</w:t>
      </w:r>
      <w:r w:rsidR="004C123D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0F46C6">
        <w:rPr>
          <w:rFonts w:ascii="Times New Roman" w:hAnsi="Times New Roman" w:cs="Times New Roman"/>
          <w:i/>
          <w:iCs/>
          <w:sz w:val="20"/>
          <w:szCs w:val="20"/>
        </w:rPr>
        <w:t xml:space="preserve">na, Szumawa, Galicja, Saksonia, Wołyń, Piemont, </w:t>
      </w:r>
      <w:r w:rsidR="00EA6B1C">
        <w:rPr>
          <w:rFonts w:ascii="Times New Roman" w:hAnsi="Times New Roman" w:cs="Times New Roman"/>
          <w:i/>
          <w:iCs/>
          <w:sz w:val="20"/>
          <w:szCs w:val="20"/>
        </w:rPr>
        <w:t>Limburgia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29"/>
        <w:gridCol w:w="1134"/>
        <w:gridCol w:w="1134"/>
        <w:gridCol w:w="1134"/>
        <w:gridCol w:w="1134"/>
        <w:gridCol w:w="1276"/>
        <w:gridCol w:w="1276"/>
        <w:gridCol w:w="1276"/>
        <w:gridCol w:w="1269"/>
      </w:tblGrid>
      <w:tr w:rsidR="00EA6B1C" w14:paraId="42DE833E" w14:textId="1BD7DB76" w:rsidTr="00EA6B1C">
        <w:tc>
          <w:tcPr>
            <w:tcW w:w="1129" w:type="dxa"/>
          </w:tcPr>
          <w:p w14:paraId="107C7735" w14:textId="36D5D25D" w:rsidR="00A7589E" w:rsidRDefault="00A7589E" w:rsidP="00EA6B1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Holandia</w:t>
            </w:r>
          </w:p>
        </w:tc>
        <w:tc>
          <w:tcPr>
            <w:tcW w:w="1134" w:type="dxa"/>
          </w:tcPr>
          <w:p w14:paraId="11F5F7DC" w14:textId="26C4BF2F" w:rsidR="00A7589E" w:rsidRDefault="00A7589E" w:rsidP="00EA6B1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Ukraina</w:t>
            </w:r>
          </w:p>
        </w:tc>
        <w:tc>
          <w:tcPr>
            <w:tcW w:w="1134" w:type="dxa"/>
          </w:tcPr>
          <w:p w14:paraId="243270F7" w14:textId="7E1EF156" w:rsidR="00A7589E" w:rsidRDefault="00A7589E" w:rsidP="00EA6B1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Francja</w:t>
            </w:r>
          </w:p>
        </w:tc>
        <w:tc>
          <w:tcPr>
            <w:tcW w:w="1134" w:type="dxa"/>
          </w:tcPr>
          <w:p w14:paraId="3E24767E" w14:textId="00A97DC3" w:rsidR="00A7589E" w:rsidRDefault="00A7589E" w:rsidP="00EA6B1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Wielka Brytania</w:t>
            </w:r>
          </w:p>
        </w:tc>
        <w:tc>
          <w:tcPr>
            <w:tcW w:w="1134" w:type="dxa"/>
          </w:tcPr>
          <w:p w14:paraId="17E2938C" w14:textId="43E1E309" w:rsidR="00A7589E" w:rsidRDefault="00A7589E" w:rsidP="00EA6B1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Niemcy</w:t>
            </w:r>
          </w:p>
        </w:tc>
        <w:tc>
          <w:tcPr>
            <w:tcW w:w="1276" w:type="dxa"/>
          </w:tcPr>
          <w:p w14:paraId="6A43182E" w14:textId="5DF958D0" w:rsidR="00A7589E" w:rsidRDefault="00A7589E" w:rsidP="00EA6B1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Polska</w:t>
            </w:r>
          </w:p>
        </w:tc>
        <w:tc>
          <w:tcPr>
            <w:tcW w:w="1276" w:type="dxa"/>
          </w:tcPr>
          <w:p w14:paraId="2B039100" w14:textId="38EB1732" w:rsidR="00A7589E" w:rsidRDefault="00A7589E" w:rsidP="00EA6B1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Hiszpania</w:t>
            </w:r>
          </w:p>
        </w:tc>
        <w:tc>
          <w:tcPr>
            <w:tcW w:w="1276" w:type="dxa"/>
          </w:tcPr>
          <w:p w14:paraId="1DD1E10C" w14:textId="2108ECEA" w:rsidR="00A7589E" w:rsidRDefault="00A7589E" w:rsidP="00EA6B1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Włochy</w:t>
            </w:r>
          </w:p>
        </w:tc>
        <w:tc>
          <w:tcPr>
            <w:tcW w:w="1269" w:type="dxa"/>
          </w:tcPr>
          <w:p w14:paraId="430B0E0A" w14:textId="1948F949" w:rsidR="00A7589E" w:rsidRDefault="00A7589E" w:rsidP="00EA6B1C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Czechy</w:t>
            </w:r>
          </w:p>
        </w:tc>
      </w:tr>
      <w:tr w:rsidR="00EA6B1C" w14:paraId="4CC39024" w14:textId="1A267D1D" w:rsidTr="00EA6B1C">
        <w:tc>
          <w:tcPr>
            <w:tcW w:w="1129" w:type="dxa"/>
          </w:tcPr>
          <w:p w14:paraId="5EA4E998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5DBDFC" w14:textId="77777777" w:rsidR="00EA6B1C" w:rsidRDefault="00EA6B1C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04E4BEE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6C3CC25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07B6362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8A08C6E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2382C1B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000E0F9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27F4BEC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519A6F17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B1C" w14:paraId="666EE29A" w14:textId="2CA4AFFB" w:rsidTr="00EA6B1C">
        <w:tc>
          <w:tcPr>
            <w:tcW w:w="1129" w:type="dxa"/>
          </w:tcPr>
          <w:p w14:paraId="4033366E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7D8D33" w14:textId="77777777" w:rsidR="00EA6B1C" w:rsidRDefault="00EA6B1C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C9E8205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7EEBEE7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D1E6988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2C33011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7517D5B6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E6EA9A5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9A31141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44FFF5DE" w14:textId="77777777" w:rsidR="00A7589E" w:rsidRDefault="00A7589E" w:rsidP="00EA6B1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3534537" w14:textId="77777777" w:rsidR="00A7589E" w:rsidRPr="000844A8" w:rsidRDefault="00A7589E" w:rsidP="00B96BB2">
      <w:pPr>
        <w:spacing w:after="0" w:line="480" w:lineRule="auto"/>
        <w:rPr>
          <w:rFonts w:ascii="Times New Roman" w:hAnsi="Times New Roman" w:cs="Times New Roman"/>
          <w:sz w:val="8"/>
          <w:szCs w:val="8"/>
        </w:rPr>
      </w:pPr>
    </w:p>
    <w:p w14:paraId="20DEE0F1" w14:textId="1B3E17BD" w:rsidR="00EA6B1C" w:rsidRDefault="00EA6B1C" w:rsidP="00EA6B1C">
      <w:pPr>
        <w:pStyle w:val="Akapitzlist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A6B1C">
        <w:rPr>
          <w:rFonts w:ascii="Times New Roman" w:hAnsi="Times New Roman" w:cs="Times New Roman"/>
          <w:b/>
          <w:bCs/>
          <w:sz w:val="20"/>
          <w:szCs w:val="20"/>
        </w:rPr>
        <w:t xml:space="preserve">Wymień 3 przyczyny dużej gęstości zaludnienia w Europie Zachodniej: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</w:t>
      </w:r>
      <w:r w:rsidRPr="00EA6B1C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2D3D3D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EA6B1C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2A5CDFAB" w14:textId="77777777" w:rsidR="00EA6B1C" w:rsidRPr="00EA6B1C" w:rsidRDefault="00EA6B1C" w:rsidP="00EA6B1C">
      <w:pPr>
        <w:pStyle w:val="Akapitzlist"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90185119"/>
    </w:p>
    <w:p w14:paraId="39F00A59" w14:textId="53778770" w:rsidR="00EA6B1C" w:rsidRDefault="00EA6B1C" w:rsidP="00EA6B1C">
      <w:pPr>
        <w:pStyle w:val="Akapitzlist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…………………………………………………………………………………………………………………………………….</w:t>
      </w:r>
    </w:p>
    <w:p w14:paraId="5DB0EBFA" w14:textId="5BE442DA" w:rsidR="00EA6B1C" w:rsidRDefault="00EA6B1C" w:rsidP="00EA6B1C">
      <w:pPr>
        <w:pStyle w:val="Akapitzlist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…………………………………………………………………………………………………………………………………….</w:t>
      </w:r>
    </w:p>
    <w:p w14:paraId="25896AF8" w14:textId="66465D80" w:rsidR="00EA6B1C" w:rsidRPr="00EA6B1C" w:rsidRDefault="00EA6B1C" w:rsidP="00EA6B1C">
      <w:pPr>
        <w:pStyle w:val="Akapitzlist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…………………………………………………………………………………………………………………………………….</w:t>
      </w:r>
    </w:p>
    <w:bookmarkEnd w:id="0"/>
    <w:p w14:paraId="2556645D" w14:textId="77777777" w:rsidR="00EA6B1C" w:rsidRDefault="00EA6B1C" w:rsidP="00EA6B1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EA6B1C" w:rsidSect="00434B7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173E"/>
    <w:multiLevelType w:val="hybridMultilevel"/>
    <w:tmpl w:val="8F9A8C0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606B7"/>
    <w:multiLevelType w:val="hybridMultilevel"/>
    <w:tmpl w:val="8AB0F4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06981"/>
    <w:multiLevelType w:val="hybridMultilevel"/>
    <w:tmpl w:val="A04899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46AE1"/>
    <w:multiLevelType w:val="hybridMultilevel"/>
    <w:tmpl w:val="3814DA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30E21"/>
    <w:multiLevelType w:val="hybridMultilevel"/>
    <w:tmpl w:val="D5280F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8479CB"/>
    <w:multiLevelType w:val="hybridMultilevel"/>
    <w:tmpl w:val="DC6822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E3631"/>
    <w:multiLevelType w:val="hybridMultilevel"/>
    <w:tmpl w:val="E7F4F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B026DE"/>
    <w:multiLevelType w:val="hybridMultilevel"/>
    <w:tmpl w:val="DC6822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02D93"/>
    <w:multiLevelType w:val="hybridMultilevel"/>
    <w:tmpl w:val="49D267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01981">
    <w:abstractNumId w:val="8"/>
  </w:num>
  <w:num w:numId="2" w16cid:durableId="344401727">
    <w:abstractNumId w:val="1"/>
  </w:num>
  <w:num w:numId="3" w16cid:durableId="877741183">
    <w:abstractNumId w:val="5"/>
  </w:num>
  <w:num w:numId="4" w16cid:durableId="1251043668">
    <w:abstractNumId w:val="7"/>
  </w:num>
  <w:num w:numId="5" w16cid:durableId="500269017">
    <w:abstractNumId w:val="6"/>
  </w:num>
  <w:num w:numId="6" w16cid:durableId="788939122">
    <w:abstractNumId w:val="0"/>
  </w:num>
  <w:num w:numId="7" w16cid:durableId="1367636038">
    <w:abstractNumId w:val="4"/>
  </w:num>
  <w:num w:numId="8" w16cid:durableId="1032655340">
    <w:abstractNumId w:val="2"/>
  </w:num>
  <w:num w:numId="9" w16cid:durableId="14506611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829"/>
    <w:rsid w:val="00016DFA"/>
    <w:rsid w:val="000704E5"/>
    <w:rsid w:val="000844A8"/>
    <w:rsid w:val="000F46C6"/>
    <w:rsid w:val="00183F32"/>
    <w:rsid w:val="002D3D3D"/>
    <w:rsid w:val="003D1036"/>
    <w:rsid w:val="003F69F7"/>
    <w:rsid w:val="00434B78"/>
    <w:rsid w:val="004842EE"/>
    <w:rsid w:val="00496CCB"/>
    <w:rsid w:val="004C123D"/>
    <w:rsid w:val="005C5E05"/>
    <w:rsid w:val="005D258F"/>
    <w:rsid w:val="006B5D56"/>
    <w:rsid w:val="007B1D7E"/>
    <w:rsid w:val="007B22CE"/>
    <w:rsid w:val="00807859"/>
    <w:rsid w:val="00945829"/>
    <w:rsid w:val="00962E10"/>
    <w:rsid w:val="00A7589E"/>
    <w:rsid w:val="00AA2B0E"/>
    <w:rsid w:val="00B12BE7"/>
    <w:rsid w:val="00B823FA"/>
    <w:rsid w:val="00B96BB2"/>
    <w:rsid w:val="00C53A98"/>
    <w:rsid w:val="00C70E8C"/>
    <w:rsid w:val="00EA6B1C"/>
    <w:rsid w:val="00F20567"/>
    <w:rsid w:val="00F9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C24EC"/>
  <w15:chartTrackingRefBased/>
  <w15:docId w15:val="{E87C85FF-D7A7-483B-905A-39F261C31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458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58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58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58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58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58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58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58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58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8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58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58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582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582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58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58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58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58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458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458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58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458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458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458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458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4582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58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582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4582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945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26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136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Jadach</dc:creator>
  <cp:keywords/>
  <dc:description/>
  <cp:lastModifiedBy>IWONA CZERWIŃSKA-DUMA</cp:lastModifiedBy>
  <cp:revision>10</cp:revision>
  <dcterms:created xsi:type="dcterms:W3CDTF">2024-10-01T17:15:00Z</dcterms:created>
  <dcterms:modified xsi:type="dcterms:W3CDTF">2025-02-18T08:13:00Z</dcterms:modified>
</cp:coreProperties>
</file>